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29" w:rsidRPr="00707E5B" w:rsidRDefault="005F4593" w:rsidP="00707E5B">
      <w:pPr>
        <w:spacing w:after="0" w:line="240" w:lineRule="auto"/>
        <w:jc w:val="center"/>
        <w:rPr>
          <w:b/>
        </w:rPr>
      </w:pPr>
      <w:r w:rsidRPr="00707E5B">
        <w:rPr>
          <w:b/>
        </w:rPr>
        <w:t>DISTRIBUIÇÃO DAS URNAS DA ELEIÇÃO SINTUFAL 2016</w:t>
      </w:r>
    </w:p>
    <w:p w:rsidR="005F4593" w:rsidRPr="00707E5B" w:rsidRDefault="005F4593" w:rsidP="00707E5B">
      <w:pPr>
        <w:spacing w:after="0" w:line="240" w:lineRule="auto"/>
        <w:rPr>
          <w:b/>
        </w:rPr>
      </w:pPr>
    </w:p>
    <w:p w:rsidR="005F4593" w:rsidRDefault="005F4593" w:rsidP="00707E5B">
      <w:pPr>
        <w:spacing w:after="0" w:line="240" w:lineRule="auto"/>
        <w:rPr>
          <w:b/>
        </w:rPr>
      </w:pPr>
      <w:r w:rsidRPr="00707E5B">
        <w:rPr>
          <w:b/>
        </w:rPr>
        <w:t xml:space="preserve">Relação </w:t>
      </w:r>
      <w:r w:rsidR="00A07246">
        <w:rPr>
          <w:b/>
        </w:rPr>
        <w:t>U</w:t>
      </w:r>
      <w:r w:rsidRPr="00707E5B">
        <w:rPr>
          <w:b/>
        </w:rPr>
        <w:t>rnas Maceió</w:t>
      </w:r>
    </w:p>
    <w:p w:rsidR="00707E5B" w:rsidRPr="00707E5B" w:rsidRDefault="00707E5B" w:rsidP="00707E5B">
      <w:pPr>
        <w:spacing w:after="0" w:line="240" w:lineRule="auto"/>
        <w:rPr>
          <w:b/>
        </w:rPr>
      </w:pPr>
    </w:p>
    <w:p w:rsidR="005F4593" w:rsidRPr="00707E5B" w:rsidRDefault="005F4593" w:rsidP="00707E5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707E5B">
        <w:rPr>
          <w:b/>
        </w:rPr>
        <w:t>REITORIA (CIED, NIT E COPEVE)</w:t>
      </w:r>
    </w:p>
    <w:p w:rsidR="005F4593" w:rsidRPr="00707E5B" w:rsidRDefault="005F4593" w:rsidP="00707E5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707E5B">
        <w:rPr>
          <w:b/>
        </w:rPr>
        <w:t>BIBLIOTECA CENTRAL</w:t>
      </w:r>
    </w:p>
    <w:p w:rsidR="005F4593" w:rsidRPr="00707E5B" w:rsidRDefault="005F4593" w:rsidP="00707E5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707E5B">
        <w:rPr>
          <w:b/>
        </w:rPr>
        <w:t>SINFRA/BIOTÉRIO</w:t>
      </w:r>
      <w:r w:rsidR="001F40EA">
        <w:rPr>
          <w:b/>
        </w:rPr>
        <w:t>/RU</w:t>
      </w:r>
    </w:p>
    <w:p w:rsidR="005F4593" w:rsidRPr="00707E5B" w:rsidRDefault="005F4593" w:rsidP="00707E5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707E5B">
        <w:rPr>
          <w:b/>
        </w:rPr>
        <w:t>CECA</w:t>
      </w:r>
    </w:p>
    <w:p w:rsidR="005F4593" w:rsidRPr="00707E5B" w:rsidRDefault="005F4593" w:rsidP="00707E5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707E5B">
        <w:rPr>
          <w:b/>
        </w:rPr>
        <w:t>ICBS (TABULEIRO)</w:t>
      </w:r>
    </w:p>
    <w:p w:rsidR="005F4593" w:rsidRPr="00707E5B" w:rsidRDefault="005F4593" w:rsidP="00707E5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707E5B">
        <w:rPr>
          <w:b/>
        </w:rPr>
        <w:t>FAMED</w:t>
      </w:r>
    </w:p>
    <w:p w:rsidR="005F4593" w:rsidRPr="00707E5B" w:rsidRDefault="005F4593" w:rsidP="00707E5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707E5B">
        <w:rPr>
          <w:b/>
        </w:rPr>
        <w:t>FOUFAL (GABINETE ODONTOLÓGICO)</w:t>
      </w:r>
    </w:p>
    <w:p w:rsidR="005F4593" w:rsidRDefault="005F4593" w:rsidP="00707E5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707E5B">
        <w:rPr>
          <w:b/>
        </w:rPr>
        <w:t xml:space="preserve">ESPAÇO CULTURAL (MUSEU THEO BRANDÃO). </w:t>
      </w:r>
      <w:r w:rsidR="00A07246">
        <w:rPr>
          <w:b/>
        </w:rPr>
        <w:t>ATIVOS</w:t>
      </w:r>
    </w:p>
    <w:p w:rsidR="00A07246" w:rsidRDefault="00A07246" w:rsidP="00A07246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707E5B">
        <w:rPr>
          <w:b/>
        </w:rPr>
        <w:t xml:space="preserve">ESPAÇO CULTURAL. </w:t>
      </w:r>
      <w:r>
        <w:rPr>
          <w:b/>
        </w:rPr>
        <w:t>APOSENTADOS E PENSIONISTAS</w:t>
      </w:r>
    </w:p>
    <w:p w:rsidR="005F4593" w:rsidRPr="00707E5B" w:rsidRDefault="005F4593" w:rsidP="00707E5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707E5B">
        <w:rPr>
          <w:b/>
        </w:rPr>
        <w:t>ESENFAR</w:t>
      </w:r>
    </w:p>
    <w:p w:rsidR="005F4593" w:rsidRPr="00707E5B" w:rsidRDefault="005F4593" w:rsidP="00707E5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707E5B">
        <w:rPr>
          <w:b/>
        </w:rPr>
        <w:t>FANUT</w:t>
      </w:r>
    </w:p>
    <w:p w:rsidR="005F4593" w:rsidRPr="00707E5B" w:rsidRDefault="005F4593" w:rsidP="00707E5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707E5B">
        <w:rPr>
          <w:b/>
        </w:rPr>
        <w:t>IQB</w:t>
      </w:r>
    </w:p>
    <w:p w:rsidR="00A07246" w:rsidRDefault="00A07246" w:rsidP="00707E5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CTEC</w:t>
      </w:r>
    </w:p>
    <w:p w:rsidR="005F4593" w:rsidRPr="00707E5B" w:rsidRDefault="005F4593" w:rsidP="00707E5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707E5B">
        <w:rPr>
          <w:b/>
        </w:rPr>
        <w:t>FDA</w:t>
      </w:r>
    </w:p>
    <w:p w:rsidR="005F4593" w:rsidRPr="00707E5B" w:rsidRDefault="005F4593" w:rsidP="00707E5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707E5B">
        <w:rPr>
          <w:b/>
        </w:rPr>
        <w:t>CEDU</w:t>
      </w:r>
    </w:p>
    <w:p w:rsidR="005F4593" w:rsidRPr="00707E5B" w:rsidRDefault="005F4593" w:rsidP="00707E5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707E5B">
        <w:rPr>
          <w:b/>
        </w:rPr>
        <w:t>FAU</w:t>
      </w:r>
    </w:p>
    <w:p w:rsidR="005F4593" w:rsidRPr="00707E5B" w:rsidRDefault="005F4593" w:rsidP="00707E5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707E5B">
        <w:rPr>
          <w:b/>
        </w:rPr>
        <w:t>IGDEMA</w:t>
      </w:r>
    </w:p>
    <w:p w:rsidR="005F4593" w:rsidRDefault="005F4593" w:rsidP="00707E5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707E5B">
        <w:rPr>
          <w:b/>
        </w:rPr>
        <w:t>F</w:t>
      </w:r>
      <w:r w:rsidR="00A07246">
        <w:rPr>
          <w:b/>
        </w:rPr>
        <w:t>EAC/NDI</w:t>
      </w:r>
    </w:p>
    <w:p w:rsidR="00A07246" w:rsidRPr="00707E5B" w:rsidRDefault="00A07246" w:rsidP="00707E5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IF</w:t>
      </w:r>
    </w:p>
    <w:p w:rsidR="005F4593" w:rsidRPr="00707E5B" w:rsidRDefault="005F4593" w:rsidP="00707E5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707E5B">
        <w:rPr>
          <w:b/>
        </w:rPr>
        <w:t>IC</w:t>
      </w:r>
    </w:p>
    <w:p w:rsidR="005F4593" w:rsidRPr="00707E5B" w:rsidRDefault="005F4593" w:rsidP="00707E5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707E5B">
        <w:rPr>
          <w:b/>
        </w:rPr>
        <w:t>ICAT</w:t>
      </w:r>
    </w:p>
    <w:p w:rsidR="005F4593" w:rsidRPr="00707E5B" w:rsidRDefault="005F4593" w:rsidP="00707E5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707E5B">
        <w:rPr>
          <w:b/>
        </w:rPr>
        <w:t>IM</w:t>
      </w:r>
    </w:p>
    <w:p w:rsidR="005F4593" w:rsidRPr="00707E5B" w:rsidRDefault="005F4593" w:rsidP="00707E5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707E5B">
        <w:rPr>
          <w:b/>
        </w:rPr>
        <w:t>FSSO</w:t>
      </w:r>
    </w:p>
    <w:p w:rsidR="005F4593" w:rsidRPr="00707E5B" w:rsidRDefault="005F4593" w:rsidP="00707E5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707E5B">
        <w:rPr>
          <w:b/>
        </w:rPr>
        <w:t>FEAC/NDI</w:t>
      </w:r>
    </w:p>
    <w:p w:rsidR="005F4593" w:rsidRPr="00707E5B" w:rsidRDefault="005F4593" w:rsidP="00707E5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707E5B">
        <w:rPr>
          <w:b/>
        </w:rPr>
        <w:t>HU</w:t>
      </w:r>
      <w:r w:rsidR="00A07246">
        <w:rPr>
          <w:b/>
        </w:rPr>
        <w:t>PAA</w:t>
      </w:r>
    </w:p>
    <w:p w:rsidR="005F4593" w:rsidRPr="00707E5B" w:rsidRDefault="005F4593" w:rsidP="00707E5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707E5B">
        <w:rPr>
          <w:b/>
        </w:rPr>
        <w:t>ICHCA</w:t>
      </w:r>
    </w:p>
    <w:p w:rsidR="005F4593" w:rsidRPr="00707E5B" w:rsidRDefault="005F4593" w:rsidP="00707E5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707E5B">
        <w:rPr>
          <w:b/>
        </w:rPr>
        <w:t>ICS</w:t>
      </w:r>
    </w:p>
    <w:p w:rsidR="005F4593" w:rsidRPr="00707E5B" w:rsidRDefault="005F4593" w:rsidP="00707E5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707E5B">
        <w:rPr>
          <w:b/>
        </w:rPr>
        <w:t>LABMAR</w:t>
      </w:r>
    </w:p>
    <w:p w:rsidR="005F4593" w:rsidRPr="00707E5B" w:rsidRDefault="005F4593" w:rsidP="00707E5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 w:rsidRPr="00707E5B">
        <w:rPr>
          <w:b/>
        </w:rPr>
        <w:t>MUSEU DE HISTÓRIA NATURAL (ANTIGO CCBI)</w:t>
      </w:r>
    </w:p>
    <w:p w:rsidR="005F4593" w:rsidRPr="00707E5B" w:rsidRDefault="0034439D" w:rsidP="00707E5B">
      <w:pPr>
        <w:pStyle w:val="Pargrafoda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</w:t>
      </w:r>
      <w:r w:rsidR="005F4593" w:rsidRPr="00707E5B">
        <w:rPr>
          <w:b/>
        </w:rPr>
        <w:t>IC (PROEST, EDUFAL, NTI)</w:t>
      </w:r>
    </w:p>
    <w:p w:rsidR="005F4593" w:rsidRPr="00707E5B" w:rsidRDefault="005F4593" w:rsidP="00707E5B">
      <w:pPr>
        <w:spacing w:after="0" w:line="240" w:lineRule="auto"/>
        <w:ind w:left="360"/>
        <w:rPr>
          <w:b/>
        </w:rPr>
      </w:pPr>
    </w:p>
    <w:p w:rsidR="005F4593" w:rsidRPr="00707E5B" w:rsidRDefault="00707E5B" w:rsidP="00707E5B">
      <w:pPr>
        <w:spacing w:after="0" w:line="240" w:lineRule="auto"/>
        <w:rPr>
          <w:b/>
        </w:rPr>
      </w:pPr>
      <w:r w:rsidRPr="00707E5B">
        <w:rPr>
          <w:b/>
        </w:rPr>
        <w:t>Em Maceió serão disponibilizados 29 locais de votação e 30 urnas e necessitará de 58 mesários</w:t>
      </w:r>
    </w:p>
    <w:p w:rsidR="005F4593" w:rsidRPr="00707E5B" w:rsidRDefault="005F4593" w:rsidP="00707E5B">
      <w:pPr>
        <w:spacing w:after="0" w:line="240" w:lineRule="auto"/>
        <w:ind w:left="360"/>
        <w:rPr>
          <w:b/>
        </w:rPr>
      </w:pPr>
    </w:p>
    <w:p w:rsidR="005F4593" w:rsidRPr="00707E5B" w:rsidRDefault="005F4593" w:rsidP="00707E5B">
      <w:pPr>
        <w:spacing w:after="0" w:line="240" w:lineRule="auto"/>
        <w:rPr>
          <w:b/>
        </w:rPr>
      </w:pPr>
      <w:r w:rsidRPr="00707E5B">
        <w:rPr>
          <w:b/>
        </w:rPr>
        <w:t>Relação urnas Maceió</w:t>
      </w:r>
    </w:p>
    <w:p w:rsidR="005F4593" w:rsidRPr="00707E5B" w:rsidRDefault="005F4593" w:rsidP="00707E5B">
      <w:pPr>
        <w:spacing w:after="0" w:line="240" w:lineRule="auto"/>
        <w:rPr>
          <w:b/>
        </w:rPr>
      </w:pPr>
    </w:p>
    <w:p w:rsidR="005F4593" w:rsidRPr="00707E5B" w:rsidRDefault="00A07246" w:rsidP="00A07246">
      <w:pPr>
        <w:pStyle w:val="PargrafodaLista"/>
        <w:spacing w:after="0" w:line="240" w:lineRule="auto"/>
        <w:rPr>
          <w:b/>
        </w:rPr>
      </w:pPr>
      <w:r>
        <w:rPr>
          <w:b/>
        </w:rPr>
        <w:t xml:space="preserve">31. </w:t>
      </w:r>
      <w:r w:rsidR="005F4593" w:rsidRPr="00707E5B">
        <w:rPr>
          <w:b/>
        </w:rPr>
        <w:t>ARAPIRACA</w:t>
      </w:r>
    </w:p>
    <w:p w:rsidR="005F4593" w:rsidRPr="00707E5B" w:rsidRDefault="00A07246" w:rsidP="00A07246">
      <w:pPr>
        <w:pStyle w:val="PargrafodaLista"/>
        <w:spacing w:after="0" w:line="240" w:lineRule="auto"/>
        <w:rPr>
          <w:b/>
        </w:rPr>
      </w:pPr>
      <w:r>
        <w:rPr>
          <w:b/>
        </w:rPr>
        <w:t xml:space="preserve">32. </w:t>
      </w:r>
      <w:r w:rsidR="005F4593" w:rsidRPr="00707E5B">
        <w:rPr>
          <w:b/>
        </w:rPr>
        <w:t>PENEDO</w:t>
      </w:r>
    </w:p>
    <w:p w:rsidR="005F4593" w:rsidRPr="00707E5B" w:rsidRDefault="00A07246" w:rsidP="00A07246">
      <w:pPr>
        <w:pStyle w:val="PargrafodaLista"/>
        <w:spacing w:after="0" w:line="240" w:lineRule="auto"/>
        <w:rPr>
          <w:b/>
        </w:rPr>
      </w:pPr>
      <w:r>
        <w:rPr>
          <w:b/>
        </w:rPr>
        <w:t xml:space="preserve">33. </w:t>
      </w:r>
      <w:r w:rsidR="005F4593" w:rsidRPr="00707E5B">
        <w:rPr>
          <w:b/>
        </w:rPr>
        <w:t>PALMEIRA</w:t>
      </w:r>
    </w:p>
    <w:p w:rsidR="005F4593" w:rsidRPr="00707E5B" w:rsidRDefault="00A07246" w:rsidP="00A07246">
      <w:pPr>
        <w:pStyle w:val="PargrafodaLista"/>
        <w:spacing w:after="0" w:line="240" w:lineRule="auto"/>
        <w:rPr>
          <w:b/>
        </w:rPr>
      </w:pPr>
      <w:r>
        <w:rPr>
          <w:b/>
        </w:rPr>
        <w:t xml:space="preserve">34. </w:t>
      </w:r>
      <w:r w:rsidR="005F4593" w:rsidRPr="00707E5B">
        <w:rPr>
          <w:b/>
        </w:rPr>
        <w:t>VIÇOSA</w:t>
      </w:r>
    </w:p>
    <w:p w:rsidR="005F4593" w:rsidRPr="00707E5B" w:rsidRDefault="00A07246" w:rsidP="00A07246">
      <w:pPr>
        <w:pStyle w:val="PargrafodaLista"/>
        <w:spacing w:after="0" w:line="240" w:lineRule="auto"/>
        <w:rPr>
          <w:b/>
        </w:rPr>
      </w:pPr>
      <w:r>
        <w:rPr>
          <w:b/>
        </w:rPr>
        <w:t xml:space="preserve">35. </w:t>
      </w:r>
      <w:r w:rsidR="005F4593" w:rsidRPr="00707E5B">
        <w:rPr>
          <w:b/>
        </w:rPr>
        <w:t>SANTANA DO IPANEMA</w:t>
      </w:r>
    </w:p>
    <w:p w:rsidR="005F4593" w:rsidRPr="00707E5B" w:rsidRDefault="00A07246" w:rsidP="00A07246">
      <w:pPr>
        <w:pStyle w:val="PargrafodaLista"/>
        <w:spacing w:after="0" w:line="240" w:lineRule="auto"/>
        <w:rPr>
          <w:b/>
        </w:rPr>
      </w:pPr>
      <w:r>
        <w:rPr>
          <w:b/>
        </w:rPr>
        <w:t xml:space="preserve">36. </w:t>
      </w:r>
      <w:r w:rsidR="005F4593" w:rsidRPr="00707E5B">
        <w:rPr>
          <w:b/>
        </w:rPr>
        <w:t>DELMIRO GOUVEIA</w:t>
      </w:r>
    </w:p>
    <w:p w:rsidR="005F4593" w:rsidRPr="00707E5B" w:rsidRDefault="005F4593" w:rsidP="00707E5B">
      <w:pPr>
        <w:spacing w:after="0" w:line="240" w:lineRule="auto"/>
        <w:rPr>
          <w:b/>
        </w:rPr>
      </w:pPr>
    </w:p>
    <w:p w:rsidR="005F4593" w:rsidRPr="00707E5B" w:rsidRDefault="00707E5B" w:rsidP="00707E5B">
      <w:pPr>
        <w:spacing w:after="0" w:line="240" w:lineRule="auto"/>
        <w:rPr>
          <w:b/>
        </w:rPr>
      </w:pPr>
      <w:r w:rsidRPr="00707E5B">
        <w:rPr>
          <w:b/>
        </w:rPr>
        <w:t>No interior serão disponibilizados</w:t>
      </w:r>
      <w:r w:rsidR="00CE72A3">
        <w:rPr>
          <w:b/>
        </w:rPr>
        <w:t>0</w:t>
      </w:r>
      <w:r w:rsidRPr="00707E5B">
        <w:rPr>
          <w:b/>
        </w:rPr>
        <w:t xml:space="preserve"> </w:t>
      </w:r>
      <w:proofErr w:type="gramStart"/>
      <w:r w:rsidRPr="00707E5B">
        <w:rPr>
          <w:b/>
        </w:rPr>
        <w:t>6</w:t>
      </w:r>
      <w:proofErr w:type="gramEnd"/>
      <w:r w:rsidRPr="00707E5B">
        <w:rPr>
          <w:b/>
        </w:rPr>
        <w:t xml:space="preserve"> (seis) locais de votação e </w:t>
      </w:r>
      <w:r w:rsidR="00CE72A3">
        <w:rPr>
          <w:b/>
        </w:rPr>
        <w:t>0</w:t>
      </w:r>
      <w:r w:rsidRPr="00707E5B">
        <w:rPr>
          <w:b/>
        </w:rPr>
        <w:t>6 (seis) urnas e necessitará de 12 mesários.</w:t>
      </w:r>
    </w:p>
    <w:p w:rsidR="005F4593" w:rsidRDefault="005F4593" w:rsidP="00707E5B">
      <w:pPr>
        <w:spacing w:after="0" w:line="240" w:lineRule="auto"/>
        <w:rPr>
          <w:b/>
        </w:rPr>
      </w:pPr>
    </w:p>
    <w:p w:rsidR="001F40EA" w:rsidRDefault="001F40EA" w:rsidP="00707E5B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  <w:r w:rsidRPr="001F40EA">
        <w:rPr>
          <w:rFonts w:ascii="Tahoma" w:hAnsi="Tahoma" w:cs="Tahoma"/>
          <w:b/>
          <w:sz w:val="32"/>
          <w:szCs w:val="32"/>
        </w:rPr>
        <w:t>Total: 35 locais de votação, 36 urnas e 70 mesários</w:t>
      </w:r>
    </w:p>
    <w:p w:rsidR="00E85AA6" w:rsidRDefault="00E85AA6" w:rsidP="00707E5B">
      <w:pPr>
        <w:spacing w:after="0" w:line="240" w:lineRule="auto"/>
        <w:rPr>
          <w:rFonts w:ascii="Tahoma" w:hAnsi="Tahoma" w:cs="Tahoma"/>
          <w:b/>
          <w:sz w:val="32"/>
          <w:szCs w:val="32"/>
        </w:rPr>
      </w:pPr>
    </w:p>
    <w:p w:rsidR="00E85AA6" w:rsidRPr="003070F6" w:rsidRDefault="00E85AA6" w:rsidP="00E85AA6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3070F6">
        <w:rPr>
          <w:rFonts w:ascii="Tahoma" w:hAnsi="Tahoma" w:cs="Tahoma"/>
          <w:b/>
          <w:sz w:val="36"/>
          <w:szCs w:val="36"/>
        </w:rPr>
        <w:t>COMISSÃO ELEITORAL – SINTUFAL / 2016</w:t>
      </w:r>
    </w:p>
    <w:p w:rsidR="00E85AA6" w:rsidRDefault="00E85AA6" w:rsidP="00E85AA6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E85AA6" w:rsidRDefault="00E85AA6" w:rsidP="00E85AA6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</w:p>
    <w:p w:rsidR="00E85AA6" w:rsidRPr="003070F6" w:rsidRDefault="00E85AA6" w:rsidP="00E85AA6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32"/>
          <w:szCs w:val="32"/>
        </w:rPr>
        <w:tab/>
      </w:r>
      <w:r w:rsidRPr="003070F6">
        <w:rPr>
          <w:rFonts w:ascii="Tahoma" w:hAnsi="Tahoma" w:cs="Tahoma"/>
          <w:sz w:val="28"/>
          <w:szCs w:val="28"/>
        </w:rPr>
        <w:t xml:space="preserve">A Comissão Eleitoral do SINTUFAL/2016, reunida na sede desta entidade sindical no dia 17/03/2016, às </w:t>
      </w:r>
      <w:proofErr w:type="gramStart"/>
      <w:r w:rsidRPr="003070F6">
        <w:rPr>
          <w:rFonts w:ascii="Tahoma" w:hAnsi="Tahoma" w:cs="Tahoma"/>
          <w:sz w:val="28"/>
          <w:szCs w:val="28"/>
        </w:rPr>
        <w:t>15:00</w:t>
      </w:r>
      <w:proofErr w:type="gramEnd"/>
      <w:r w:rsidR="003070F6">
        <w:rPr>
          <w:rFonts w:ascii="Tahoma" w:hAnsi="Tahoma" w:cs="Tahoma"/>
          <w:sz w:val="28"/>
          <w:szCs w:val="28"/>
        </w:rPr>
        <w:t>h</w:t>
      </w:r>
      <w:r w:rsidRPr="003070F6">
        <w:rPr>
          <w:rFonts w:ascii="Tahoma" w:hAnsi="Tahoma" w:cs="Tahoma"/>
          <w:sz w:val="28"/>
          <w:szCs w:val="28"/>
        </w:rPr>
        <w:t xml:space="preserve">, </w:t>
      </w:r>
      <w:r w:rsidR="003070F6" w:rsidRPr="003070F6">
        <w:rPr>
          <w:rFonts w:ascii="Tahoma" w:hAnsi="Tahoma" w:cs="Tahoma"/>
          <w:sz w:val="28"/>
          <w:szCs w:val="28"/>
        </w:rPr>
        <w:t xml:space="preserve">no uso de suas atribuições legais, </w:t>
      </w:r>
      <w:r w:rsidRPr="003070F6">
        <w:rPr>
          <w:rFonts w:ascii="Tahoma" w:hAnsi="Tahoma" w:cs="Tahoma"/>
          <w:sz w:val="28"/>
          <w:szCs w:val="28"/>
        </w:rPr>
        <w:t>decidiu, por unanimidade dos membros presentes:</w:t>
      </w:r>
    </w:p>
    <w:p w:rsidR="00E85AA6" w:rsidRDefault="00E85AA6" w:rsidP="00E85AA6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</w:p>
    <w:p w:rsidR="00E85AA6" w:rsidRDefault="00E85AA6" w:rsidP="00E85AA6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  <w:t xml:space="preserve">I – HOMOLOGAR </w:t>
      </w:r>
      <w:r w:rsidR="003070F6">
        <w:rPr>
          <w:rFonts w:ascii="Tahoma" w:hAnsi="Tahoma" w:cs="Tahoma"/>
          <w:sz w:val="32"/>
          <w:szCs w:val="32"/>
        </w:rPr>
        <w:t>a inscrição da CHAPA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>
        <w:rPr>
          <w:rFonts w:ascii="Tahoma" w:hAnsi="Tahoma" w:cs="Tahoma"/>
          <w:sz w:val="32"/>
          <w:szCs w:val="32"/>
        </w:rPr>
        <w:t>2</w:t>
      </w:r>
      <w:proofErr w:type="gramEnd"/>
      <w:r>
        <w:rPr>
          <w:rFonts w:ascii="Tahoma" w:hAnsi="Tahoma" w:cs="Tahoma"/>
          <w:sz w:val="32"/>
          <w:szCs w:val="32"/>
        </w:rPr>
        <w:t xml:space="preserve"> (AVANÇAR COM RESPONSABILIDADE), em virtude do atendimento às substituições de seus membros;</w:t>
      </w:r>
    </w:p>
    <w:p w:rsidR="00E85AA6" w:rsidRDefault="00E85AA6" w:rsidP="00E85AA6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</w:p>
    <w:p w:rsidR="00E85AA6" w:rsidRDefault="00E85AA6" w:rsidP="00E85AA6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  <w:t>I</w:t>
      </w:r>
      <w:r w:rsidR="003070F6">
        <w:rPr>
          <w:rFonts w:ascii="Tahoma" w:hAnsi="Tahoma" w:cs="Tahoma"/>
          <w:sz w:val="32"/>
          <w:szCs w:val="32"/>
        </w:rPr>
        <w:t>I</w:t>
      </w:r>
      <w:r>
        <w:rPr>
          <w:rFonts w:ascii="Tahoma" w:hAnsi="Tahoma" w:cs="Tahoma"/>
          <w:sz w:val="32"/>
          <w:szCs w:val="32"/>
        </w:rPr>
        <w:t xml:space="preserve"> – NÃO HOMOLOGAR a inscrição da C</w:t>
      </w:r>
      <w:r w:rsidR="003070F6">
        <w:rPr>
          <w:rFonts w:ascii="Tahoma" w:hAnsi="Tahoma" w:cs="Tahoma"/>
          <w:sz w:val="32"/>
          <w:szCs w:val="32"/>
        </w:rPr>
        <w:t>HAPA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>
        <w:rPr>
          <w:rFonts w:ascii="Tahoma" w:hAnsi="Tahoma" w:cs="Tahoma"/>
          <w:sz w:val="32"/>
          <w:szCs w:val="32"/>
        </w:rPr>
        <w:t>3</w:t>
      </w:r>
      <w:proofErr w:type="gramEnd"/>
      <w:r>
        <w:rPr>
          <w:rFonts w:ascii="Tahoma" w:hAnsi="Tahoma" w:cs="Tahoma"/>
          <w:sz w:val="32"/>
          <w:szCs w:val="32"/>
        </w:rPr>
        <w:t xml:space="preserve"> (TRANSPARÊNCIA SINDICAL), em virtude </w:t>
      </w:r>
      <w:r w:rsidR="003070F6">
        <w:rPr>
          <w:rFonts w:ascii="Tahoma" w:hAnsi="Tahoma" w:cs="Tahoma"/>
          <w:sz w:val="32"/>
          <w:szCs w:val="32"/>
        </w:rPr>
        <w:t>de nã</w:t>
      </w:r>
      <w:r>
        <w:rPr>
          <w:rFonts w:ascii="Tahoma" w:hAnsi="Tahoma" w:cs="Tahoma"/>
          <w:sz w:val="32"/>
          <w:szCs w:val="32"/>
        </w:rPr>
        <w:t xml:space="preserve">o </w:t>
      </w:r>
      <w:r w:rsidR="003070F6">
        <w:rPr>
          <w:rFonts w:ascii="Tahoma" w:hAnsi="Tahoma" w:cs="Tahoma"/>
          <w:sz w:val="32"/>
          <w:szCs w:val="32"/>
        </w:rPr>
        <w:t xml:space="preserve">ter sido </w:t>
      </w:r>
      <w:r>
        <w:rPr>
          <w:rFonts w:ascii="Tahoma" w:hAnsi="Tahoma" w:cs="Tahoma"/>
          <w:sz w:val="32"/>
          <w:szCs w:val="32"/>
        </w:rPr>
        <w:t>atendi</w:t>
      </w:r>
      <w:r w:rsidR="003070F6">
        <w:rPr>
          <w:rFonts w:ascii="Tahoma" w:hAnsi="Tahoma" w:cs="Tahoma"/>
          <w:sz w:val="32"/>
          <w:szCs w:val="32"/>
        </w:rPr>
        <w:t xml:space="preserve">do a substituição de membro da referida Chapa que infringiu o artigo 24 do Estatuto do SINTUFAL e, </w:t>
      </w:r>
      <w:proofErr w:type="spellStart"/>
      <w:r w:rsidR="003070F6">
        <w:rPr>
          <w:rFonts w:ascii="Tahoma" w:hAnsi="Tahoma" w:cs="Tahoma"/>
          <w:sz w:val="32"/>
          <w:szCs w:val="32"/>
        </w:rPr>
        <w:t>consequentemente</w:t>
      </w:r>
      <w:proofErr w:type="spellEnd"/>
      <w:r w:rsidR="003070F6">
        <w:rPr>
          <w:rFonts w:ascii="Tahoma" w:hAnsi="Tahoma" w:cs="Tahoma"/>
          <w:sz w:val="32"/>
          <w:szCs w:val="32"/>
        </w:rPr>
        <w:t>, implica numa chapa incompleta.</w:t>
      </w:r>
    </w:p>
    <w:p w:rsidR="003070F6" w:rsidRDefault="003070F6" w:rsidP="00E85AA6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</w:p>
    <w:p w:rsidR="003070F6" w:rsidRPr="003070F6" w:rsidRDefault="003070F6" w:rsidP="00E85AA6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32"/>
          <w:szCs w:val="32"/>
        </w:rPr>
        <w:tab/>
      </w:r>
      <w:r w:rsidRPr="003070F6">
        <w:rPr>
          <w:rFonts w:ascii="Tahoma" w:hAnsi="Tahoma" w:cs="Tahoma"/>
          <w:sz w:val="28"/>
          <w:szCs w:val="28"/>
        </w:rPr>
        <w:t xml:space="preserve">Ressalte-se ainda que </w:t>
      </w:r>
      <w:proofErr w:type="gramStart"/>
      <w:r w:rsidRPr="003070F6">
        <w:rPr>
          <w:rFonts w:ascii="Tahoma" w:hAnsi="Tahoma" w:cs="Tahoma"/>
          <w:sz w:val="28"/>
          <w:szCs w:val="28"/>
        </w:rPr>
        <w:t>foi</w:t>
      </w:r>
      <w:proofErr w:type="gramEnd"/>
      <w:r w:rsidRPr="003070F6">
        <w:rPr>
          <w:rFonts w:ascii="Tahoma" w:hAnsi="Tahoma" w:cs="Tahoma"/>
          <w:sz w:val="28"/>
          <w:szCs w:val="28"/>
        </w:rPr>
        <w:t xml:space="preserve"> dado prazo suficiente para que a Chapa </w:t>
      </w:r>
      <w:r>
        <w:rPr>
          <w:rFonts w:ascii="Tahoma" w:hAnsi="Tahoma" w:cs="Tahoma"/>
          <w:sz w:val="28"/>
          <w:szCs w:val="28"/>
        </w:rPr>
        <w:t xml:space="preserve">3 </w:t>
      </w:r>
      <w:r w:rsidRPr="003070F6">
        <w:rPr>
          <w:rFonts w:ascii="Tahoma" w:hAnsi="Tahoma" w:cs="Tahoma"/>
          <w:sz w:val="28"/>
          <w:szCs w:val="28"/>
        </w:rPr>
        <w:t>pudesse atender essa lacuna e seus representantes não tem comparecido às reuniões ora convocadas.</w:t>
      </w:r>
    </w:p>
    <w:p w:rsidR="00E85AA6" w:rsidRDefault="00E85AA6" w:rsidP="00E85AA6">
      <w:pPr>
        <w:spacing w:after="0" w:line="240" w:lineRule="auto"/>
        <w:jc w:val="both"/>
        <w:rPr>
          <w:rFonts w:ascii="Tahoma" w:hAnsi="Tahoma" w:cs="Tahoma"/>
          <w:sz w:val="32"/>
          <w:szCs w:val="32"/>
        </w:rPr>
      </w:pPr>
    </w:p>
    <w:p w:rsidR="00E85AA6" w:rsidRPr="00E85AA6" w:rsidRDefault="003070F6" w:rsidP="003070F6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Maceió-AL, 17 de março de 2016.</w:t>
      </w:r>
    </w:p>
    <w:sectPr w:rsidR="00E85AA6" w:rsidRPr="00E85AA6" w:rsidSect="002C3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4DB1"/>
    <w:multiLevelType w:val="hybridMultilevel"/>
    <w:tmpl w:val="382407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C0492"/>
    <w:multiLevelType w:val="hybridMultilevel"/>
    <w:tmpl w:val="88A0FC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593"/>
    <w:rsid w:val="001F40EA"/>
    <w:rsid w:val="001F5926"/>
    <w:rsid w:val="002C3E29"/>
    <w:rsid w:val="003070F6"/>
    <w:rsid w:val="0034439D"/>
    <w:rsid w:val="005F4593"/>
    <w:rsid w:val="00707E5B"/>
    <w:rsid w:val="007F4BCE"/>
    <w:rsid w:val="00A07246"/>
    <w:rsid w:val="00BF25F8"/>
    <w:rsid w:val="00CE72A3"/>
    <w:rsid w:val="00DC064F"/>
    <w:rsid w:val="00E8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4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GERAL</dc:creator>
  <cp:lastModifiedBy>COORDENAÇÃO GERAL</cp:lastModifiedBy>
  <cp:revision>2</cp:revision>
  <cp:lastPrinted>2016-03-24T11:52:00Z</cp:lastPrinted>
  <dcterms:created xsi:type="dcterms:W3CDTF">2016-03-24T12:23:00Z</dcterms:created>
  <dcterms:modified xsi:type="dcterms:W3CDTF">2016-03-24T12:23:00Z</dcterms:modified>
</cp:coreProperties>
</file>