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9CA47" w14:textId="77777777" w:rsidR="00D65902" w:rsidRPr="00CC20BD" w:rsidRDefault="009D3A5F">
      <w:pPr>
        <w:jc w:val="center"/>
        <w:rPr>
          <w:rFonts w:ascii="Arial" w:eastAsia="Arial" w:hAnsi="Arial" w:cs="Arial"/>
        </w:rPr>
      </w:pPr>
      <w:r w:rsidRPr="00CC20BD">
        <w:rPr>
          <w:rFonts w:ascii="Arial" w:eastAsia="Arial" w:hAnsi="Arial" w:cs="Arial"/>
        </w:rPr>
        <w:t>UNIVERSIDADE FEDERAL DE ALAGOAS</w:t>
      </w:r>
    </w:p>
    <w:p w14:paraId="0D31D273" w14:textId="77777777" w:rsidR="00D65902" w:rsidRPr="00CC20BD" w:rsidRDefault="009D3A5F">
      <w:pPr>
        <w:jc w:val="center"/>
        <w:rPr>
          <w:rFonts w:ascii="Arial" w:eastAsia="Arial" w:hAnsi="Arial" w:cs="Arial"/>
        </w:rPr>
      </w:pPr>
      <w:r w:rsidRPr="00CC20BD">
        <w:rPr>
          <w:rFonts w:ascii="Arial" w:eastAsia="Arial" w:hAnsi="Arial" w:cs="Arial"/>
        </w:rPr>
        <w:t>PRÓ-REITORIA ESTUDANTIL</w:t>
      </w:r>
    </w:p>
    <w:p w14:paraId="4B633249" w14:textId="77777777" w:rsidR="00D65902" w:rsidRPr="00CC20BD" w:rsidRDefault="00D65902">
      <w:pPr>
        <w:jc w:val="center"/>
        <w:rPr>
          <w:rFonts w:ascii="Arial" w:eastAsia="Arial" w:hAnsi="Arial" w:cs="Arial"/>
        </w:rPr>
      </w:pPr>
    </w:p>
    <w:p w14:paraId="378CF050" w14:textId="77777777" w:rsidR="00D65902" w:rsidRPr="00CC20BD" w:rsidRDefault="009D3A5F">
      <w:pPr>
        <w:jc w:val="center"/>
        <w:rPr>
          <w:rFonts w:ascii="Arial" w:eastAsia="Arial" w:hAnsi="Arial" w:cs="Arial"/>
        </w:rPr>
      </w:pPr>
      <w:r w:rsidRPr="00CC20BD">
        <w:rPr>
          <w:rFonts w:ascii="Arial" w:eastAsia="Arial" w:hAnsi="Arial" w:cs="Arial"/>
        </w:rPr>
        <w:t>NOTA À COMUNIDADE ACADÊMICA</w:t>
      </w:r>
    </w:p>
    <w:p w14:paraId="34EC0614" w14:textId="77777777" w:rsidR="00D65902" w:rsidRPr="00CC20BD" w:rsidRDefault="00D65902">
      <w:pPr>
        <w:spacing w:after="200"/>
        <w:jc w:val="center"/>
        <w:rPr>
          <w:rFonts w:ascii="Arial" w:eastAsia="Arial" w:hAnsi="Arial" w:cs="Arial"/>
        </w:rPr>
      </w:pPr>
    </w:p>
    <w:p w14:paraId="5DB1FF03" w14:textId="77777777" w:rsidR="00D65902" w:rsidRPr="00CC20BD" w:rsidRDefault="009D3A5F">
      <w:pPr>
        <w:spacing w:after="200"/>
        <w:jc w:val="both"/>
        <w:rPr>
          <w:rFonts w:ascii="Arial" w:eastAsia="Arial" w:hAnsi="Arial" w:cs="Arial"/>
        </w:rPr>
      </w:pPr>
      <w:r w:rsidRPr="00CC20BD">
        <w:rPr>
          <w:rFonts w:ascii="Arial" w:eastAsia="Arial" w:hAnsi="Arial" w:cs="Arial"/>
        </w:rPr>
        <w:t>Em cumprimento ao Plano de Contingência COVID-19 e à Portaria 392/2020 - UFAL, a Pró-Reitoria Estudantil (Proest) informa à comunidade acadêmica que:</w:t>
      </w:r>
    </w:p>
    <w:p w14:paraId="1090F673" w14:textId="77777777" w:rsidR="00D65902" w:rsidRPr="00CC20BD" w:rsidRDefault="00D65902">
      <w:pPr>
        <w:spacing w:after="200"/>
        <w:jc w:val="both"/>
        <w:rPr>
          <w:rFonts w:ascii="Arial" w:eastAsia="Arial" w:hAnsi="Arial" w:cs="Arial"/>
        </w:rPr>
      </w:pPr>
    </w:p>
    <w:p w14:paraId="244B63E2" w14:textId="77777777" w:rsidR="00D65902" w:rsidRPr="00CC20BD" w:rsidRDefault="009D3A5F">
      <w:pPr>
        <w:spacing w:after="200"/>
        <w:jc w:val="both"/>
        <w:rPr>
          <w:rFonts w:ascii="Arial" w:eastAsia="Arial" w:hAnsi="Arial" w:cs="Arial"/>
        </w:rPr>
      </w:pPr>
      <w:r w:rsidRPr="00CC20BD">
        <w:rPr>
          <w:rFonts w:ascii="Arial" w:eastAsia="Arial" w:hAnsi="Arial" w:cs="Arial"/>
        </w:rPr>
        <w:t>1. Os servidores em grupo de risco, de acordo com o estabelecido no Plano de Contingência, serão incentiv</w:t>
      </w:r>
      <w:r w:rsidRPr="00CC20BD">
        <w:rPr>
          <w:rFonts w:ascii="Arial" w:eastAsia="Arial" w:hAnsi="Arial" w:cs="Arial"/>
        </w:rPr>
        <w:t>ados a realizar trabalho remoto, evitando os deslocamentos e a aglomeração nos setores de trabalho;</w:t>
      </w:r>
    </w:p>
    <w:p w14:paraId="7B43A13A" w14:textId="77777777" w:rsidR="00D65902" w:rsidRPr="00CC20BD" w:rsidRDefault="009D3A5F">
      <w:pPr>
        <w:spacing w:after="200"/>
        <w:jc w:val="both"/>
        <w:rPr>
          <w:rFonts w:ascii="Arial" w:eastAsia="Arial" w:hAnsi="Arial" w:cs="Arial"/>
        </w:rPr>
      </w:pPr>
      <w:r w:rsidRPr="00CC20BD">
        <w:rPr>
          <w:rFonts w:ascii="Arial" w:eastAsia="Arial" w:hAnsi="Arial" w:cs="Arial"/>
        </w:rPr>
        <w:t xml:space="preserve">2. </w:t>
      </w:r>
      <w:r w:rsidRPr="00CC20BD">
        <w:rPr>
          <w:rFonts w:ascii="Arial" w:eastAsia="Arial" w:hAnsi="Arial" w:cs="Arial"/>
        </w:rPr>
        <w:t>Os atendimentos presenciais serão mantidos somente em caráter de</w:t>
      </w:r>
      <w:r w:rsidRPr="00CC20BD">
        <w:rPr>
          <w:rFonts w:ascii="Arial" w:eastAsia="Arial" w:hAnsi="Arial" w:cs="Arial"/>
        </w:rPr>
        <w:t xml:space="preserve"> urgência, sendo mantido o atendimento eletrônico para as demandas de rotina da PROEST</w:t>
      </w:r>
      <w:r w:rsidRPr="00CC20BD">
        <w:rPr>
          <w:rFonts w:ascii="Arial" w:eastAsia="Arial" w:hAnsi="Arial" w:cs="Arial"/>
        </w:rPr>
        <w:t xml:space="preserve"> através do e-mail </w:t>
      </w:r>
      <w:r w:rsidRPr="00CC20BD">
        <w:rPr>
          <w:rFonts w:ascii="Arial" w:eastAsia="Arial" w:hAnsi="Arial" w:cs="Arial"/>
          <w:b/>
          <w:i/>
          <w:sz w:val="26"/>
          <w:szCs w:val="26"/>
        </w:rPr>
        <w:t>secretariaproest@gmail.com</w:t>
      </w:r>
      <w:r w:rsidRPr="00CC20BD">
        <w:rPr>
          <w:rFonts w:ascii="Arial" w:eastAsia="Arial" w:hAnsi="Arial" w:cs="Arial"/>
        </w:rPr>
        <w:t>;</w:t>
      </w:r>
    </w:p>
    <w:p w14:paraId="6C8D1CE3" w14:textId="77777777" w:rsidR="00D65902" w:rsidRPr="00CC20BD" w:rsidRDefault="009D3A5F">
      <w:pPr>
        <w:spacing w:after="200"/>
        <w:jc w:val="both"/>
        <w:rPr>
          <w:rFonts w:ascii="Arial" w:eastAsia="Arial" w:hAnsi="Arial" w:cs="Arial"/>
        </w:rPr>
      </w:pPr>
      <w:r w:rsidRPr="00CC20BD">
        <w:rPr>
          <w:rFonts w:ascii="Arial" w:eastAsia="Arial" w:hAnsi="Arial" w:cs="Arial"/>
        </w:rPr>
        <w:t>3. O funcionamento da Pró-Reitoria Estudantil será reduzido para o período de 8h às 14h. Neste horário serão recebidos e despachados os processos físicos do setor;</w:t>
      </w:r>
    </w:p>
    <w:p w14:paraId="7C9A232D" w14:textId="77777777" w:rsidR="00D65902" w:rsidRPr="00CC20BD" w:rsidRDefault="009D3A5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" w:eastAsia="Arial" w:hAnsi="Arial" w:cs="Arial"/>
        </w:rPr>
      </w:pPr>
      <w:r w:rsidRPr="00CC20BD">
        <w:rPr>
          <w:rFonts w:ascii="Arial" w:eastAsia="Arial" w:hAnsi="Arial" w:cs="Arial"/>
        </w:rPr>
        <w:t>4. Os Restaurantes Universitários de Arapirac</w:t>
      </w:r>
      <w:r w:rsidRPr="00CC20BD">
        <w:rPr>
          <w:rFonts w:ascii="Arial" w:eastAsia="Arial" w:hAnsi="Arial" w:cs="Arial"/>
        </w:rPr>
        <w:t>a, Delmiro Gouveia, Viçosa e CECA serão fechados. O Restaurante Universitário do campus A.C. Simões funcionará somente para atender à demanda dos estudantes da Residência Universitária;</w:t>
      </w:r>
    </w:p>
    <w:p w14:paraId="1DE86DC4" w14:textId="4F8BBE50" w:rsidR="00D65902" w:rsidRPr="00CC20BD" w:rsidRDefault="009D3A5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" w:eastAsia="Arial" w:hAnsi="Arial" w:cs="Arial"/>
        </w:rPr>
      </w:pPr>
      <w:r w:rsidRPr="00CC20BD">
        <w:rPr>
          <w:rFonts w:ascii="Arial" w:eastAsia="Arial" w:hAnsi="Arial" w:cs="Arial"/>
        </w:rPr>
        <w:t xml:space="preserve">5 - </w:t>
      </w:r>
      <w:r w:rsidRPr="00CC20BD">
        <w:rPr>
          <w:rFonts w:ascii="Arial" w:eastAsia="Arial" w:hAnsi="Arial" w:cs="Arial"/>
        </w:rPr>
        <w:t>Na Residência Universitária não será permitido acesso de visitantes, a fim de evitar aglomeração. Já</w:t>
      </w:r>
      <w:r w:rsidRPr="00CC20BD">
        <w:rPr>
          <w:rFonts w:ascii="Arial" w:eastAsia="Arial" w:hAnsi="Arial" w:cs="Arial"/>
        </w:rPr>
        <w:t xml:space="preserve"> foi instalad</w:t>
      </w:r>
      <w:r w:rsidRPr="00CC20BD">
        <w:rPr>
          <w:rFonts w:ascii="Arial" w:eastAsia="Arial" w:hAnsi="Arial" w:cs="Arial"/>
        </w:rPr>
        <w:t>o dispenser com álcool em gel em pontos estratégicos</w:t>
      </w:r>
      <w:r w:rsidR="00C41B74">
        <w:rPr>
          <w:rFonts w:ascii="Arial" w:eastAsia="Arial" w:hAnsi="Arial" w:cs="Arial"/>
        </w:rPr>
        <w:t xml:space="preserve"> da RUA</w:t>
      </w:r>
      <w:r w:rsidRPr="00CC20BD">
        <w:rPr>
          <w:rFonts w:ascii="Arial" w:eastAsia="Arial" w:hAnsi="Arial" w:cs="Arial"/>
        </w:rPr>
        <w:t xml:space="preserve">. </w:t>
      </w:r>
    </w:p>
    <w:p w14:paraId="78C7AC33" w14:textId="77777777" w:rsidR="00D65902" w:rsidRPr="00CC20BD" w:rsidRDefault="009D3A5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" w:eastAsia="Arial" w:hAnsi="Arial" w:cs="Arial"/>
        </w:rPr>
      </w:pPr>
      <w:r w:rsidRPr="00CC20BD">
        <w:rPr>
          <w:rFonts w:ascii="Arial" w:eastAsia="Arial" w:hAnsi="Arial" w:cs="Arial"/>
        </w:rPr>
        <w:t>6. Estão suspensas as atividades presenciais dos Centros de Inclusão Digital, do Programa de Esporte na Ufal e do Núcleo de Acessibilidade;</w:t>
      </w:r>
    </w:p>
    <w:p w14:paraId="1F2622FB" w14:textId="42E08CFD" w:rsidR="00D65902" w:rsidRPr="00CC20BD" w:rsidRDefault="009D3A5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" w:eastAsia="Arial" w:hAnsi="Arial" w:cs="Arial"/>
        </w:rPr>
      </w:pPr>
      <w:r w:rsidRPr="00CC20BD">
        <w:rPr>
          <w:rFonts w:ascii="Arial" w:eastAsia="Arial" w:hAnsi="Arial" w:cs="Arial"/>
        </w:rPr>
        <w:t>7. Ser</w:t>
      </w:r>
      <w:r w:rsidR="00C41B74">
        <w:rPr>
          <w:rFonts w:ascii="Arial" w:eastAsia="Arial" w:hAnsi="Arial" w:cs="Arial"/>
        </w:rPr>
        <w:t xml:space="preserve">á mantido o processo de avaliação </w:t>
      </w:r>
      <w:bookmarkStart w:id="0" w:name="_GoBack"/>
      <w:bookmarkEnd w:id="0"/>
      <w:r w:rsidRPr="00CC20BD">
        <w:rPr>
          <w:rFonts w:ascii="Arial" w:eastAsia="Arial" w:hAnsi="Arial" w:cs="Arial"/>
        </w:rPr>
        <w:t>do Edital Nº 10/201</w:t>
      </w:r>
      <w:r w:rsidRPr="00CC20BD">
        <w:rPr>
          <w:rFonts w:ascii="Arial" w:eastAsia="Arial" w:hAnsi="Arial" w:cs="Arial"/>
        </w:rPr>
        <w:t xml:space="preserve">9 - Proest/Ufal (Cadastro Socioeconômico de Estudantes para Acesso aos Programas de Assistência Estudantil), devendo os estudantes acompanharem o processo através do endereço eletrônico </w:t>
      </w:r>
      <w:r w:rsidRPr="00CC20BD">
        <w:rPr>
          <w:rFonts w:ascii="Arial" w:eastAsia="Arial" w:hAnsi="Arial" w:cs="Arial"/>
          <w:i/>
        </w:rPr>
        <w:t>https://editais.ufal.br/assistencia-estudantil</w:t>
      </w:r>
      <w:r w:rsidRPr="00CC20BD">
        <w:rPr>
          <w:rFonts w:ascii="Arial" w:eastAsia="Arial" w:hAnsi="Arial" w:cs="Arial"/>
        </w:rPr>
        <w:t>;</w:t>
      </w:r>
    </w:p>
    <w:p w14:paraId="1518B3CE" w14:textId="77777777" w:rsidR="00D65902" w:rsidRPr="00CC20BD" w:rsidRDefault="009D3A5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" w:eastAsia="Arial" w:hAnsi="Arial" w:cs="Arial"/>
        </w:rPr>
      </w:pPr>
      <w:r w:rsidRPr="00CC20BD">
        <w:rPr>
          <w:rFonts w:ascii="Arial" w:eastAsia="Arial" w:hAnsi="Arial" w:cs="Arial"/>
        </w:rPr>
        <w:t>8. Os processos de pag</w:t>
      </w:r>
      <w:r w:rsidRPr="00CC20BD">
        <w:rPr>
          <w:rFonts w:ascii="Arial" w:eastAsia="Arial" w:hAnsi="Arial" w:cs="Arial"/>
        </w:rPr>
        <w:t xml:space="preserve">amento de auxílios financeiros serão mantidos dentro do prazo normal, devendo ser acompanhados pelos estudantes através do endereço eletrônico </w:t>
      </w:r>
      <w:r w:rsidRPr="00CC20BD">
        <w:rPr>
          <w:rFonts w:ascii="Arial" w:eastAsia="Arial" w:hAnsi="Arial" w:cs="Arial"/>
          <w:i/>
        </w:rPr>
        <w:t>https://ufal.br/transparencia/gastos/bolsa</w:t>
      </w:r>
      <w:r w:rsidRPr="00CC20BD">
        <w:rPr>
          <w:rFonts w:ascii="Arial" w:eastAsia="Arial" w:hAnsi="Arial" w:cs="Arial"/>
        </w:rPr>
        <w:t>;</w:t>
      </w:r>
    </w:p>
    <w:p w14:paraId="6FB69749" w14:textId="77777777" w:rsidR="00D65902" w:rsidRPr="00CC20BD" w:rsidRDefault="009D3A5F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" w:eastAsia="Arial" w:hAnsi="Arial" w:cs="Arial"/>
        </w:rPr>
      </w:pPr>
      <w:r w:rsidRPr="00CC20BD">
        <w:rPr>
          <w:rFonts w:ascii="Arial" w:eastAsia="Arial" w:hAnsi="Arial" w:cs="Arial"/>
        </w:rPr>
        <w:t>A Proest reitera que este é um momento que exige a colaboração de toda a comunidade acadêmica, a fim de mitigar os efeitos do surto de coronavírus (COVID-19) que assola nosso país e o mundo inteiro.</w:t>
      </w:r>
    </w:p>
    <w:p w14:paraId="4AD6C73A" w14:textId="77777777" w:rsidR="00D65902" w:rsidRPr="00CC20BD" w:rsidRDefault="00D659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</w:p>
    <w:p w14:paraId="2CA5D1B7" w14:textId="77777777" w:rsidR="00D65902" w:rsidRPr="00CC20BD" w:rsidRDefault="009D3A5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  <w:r w:rsidRPr="00CC20BD">
        <w:rPr>
          <w:rFonts w:ascii="Arial" w:eastAsia="Arial" w:hAnsi="Arial" w:cs="Arial"/>
        </w:rPr>
        <w:t>Maceió, 18 de março de 2020</w:t>
      </w:r>
    </w:p>
    <w:p w14:paraId="706B248E" w14:textId="77777777" w:rsidR="00D65902" w:rsidRPr="00CC20BD" w:rsidRDefault="00D659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</w:p>
    <w:p w14:paraId="59665BF0" w14:textId="77777777" w:rsidR="00D65902" w:rsidRPr="00CC20BD" w:rsidRDefault="009D3A5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  <w:r w:rsidRPr="00CC20BD">
        <w:rPr>
          <w:rFonts w:ascii="Arial" w:eastAsia="Arial" w:hAnsi="Arial" w:cs="Arial"/>
        </w:rPr>
        <w:t>Alexandre Lima Marques da Silva</w:t>
      </w:r>
    </w:p>
    <w:p w14:paraId="46E1E5DF" w14:textId="77777777" w:rsidR="00D65902" w:rsidRPr="00CC20BD" w:rsidRDefault="009D3A5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  <w:r w:rsidRPr="00CC20BD">
        <w:rPr>
          <w:rFonts w:ascii="Arial" w:eastAsia="Arial" w:hAnsi="Arial" w:cs="Arial"/>
        </w:rPr>
        <w:t>Pró-Reitor Estudantil</w:t>
      </w:r>
    </w:p>
    <w:p w14:paraId="633C7420" w14:textId="6D6CE650" w:rsidR="00D65902" w:rsidRPr="00CC20BD" w:rsidRDefault="00D65902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" w:eastAsia="Arial" w:hAnsi="Arial" w:cs="Arial"/>
        </w:rPr>
      </w:pPr>
    </w:p>
    <w:p w14:paraId="05CC7264" w14:textId="0F4D2C64" w:rsidR="00CC20BD" w:rsidRPr="00CC20BD" w:rsidRDefault="00CC20BD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" w:eastAsia="Arial" w:hAnsi="Arial" w:cs="Arial"/>
        </w:rPr>
      </w:pPr>
    </w:p>
    <w:p w14:paraId="1EACA570" w14:textId="77777777" w:rsidR="00CC20BD" w:rsidRPr="00CC20BD" w:rsidRDefault="00CC20BD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" w:eastAsia="Arial" w:hAnsi="Arial" w:cs="Arial"/>
        </w:rPr>
      </w:pPr>
    </w:p>
    <w:p w14:paraId="213FE0D8" w14:textId="77777777" w:rsidR="00D65902" w:rsidRPr="00CC20BD" w:rsidRDefault="00D65902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sectPr w:rsidR="00D65902" w:rsidRPr="00CC20BD" w:rsidSect="00CC20BD">
      <w:pgSz w:w="11906" w:h="16838"/>
      <w:pgMar w:top="1700" w:right="1133" w:bottom="1133" w:left="1700" w:header="566" w:footer="0" w:gutter="0"/>
      <w:pgNumType w:start="1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A100E" w14:textId="77777777" w:rsidR="00000000" w:rsidRDefault="009D3A5F">
      <w:r>
        <w:separator/>
      </w:r>
    </w:p>
  </w:endnote>
  <w:endnote w:type="continuationSeparator" w:id="0">
    <w:p w14:paraId="6C8524C6" w14:textId="77777777" w:rsidR="00000000" w:rsidRDefault="009D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18D3C" w14:textId="77777777" w:rsidR="00000000" w:rsidRDefault="009D3A5F">
      <w:r>
        <w:separator/>
      </w:r>
    </w:p>
  </w:footnote>
  <w:footnote w:type="continuationSeparator" w:id="0">
    <w:p w14:paraId="178A0797" w14:textId="77777777" w:rsidR="00000000" w:rsidRDefault="009D3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23938"/>
    <w:multiLevelType w:val="multilevel"/>
    <w:tmpl w:val="CE761B6E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</w:lvl>
  </w:abstractNum>
  <w:abstractNum w:abstractNumId="1" w15:restartNumberingAfterBreak="0">
    <w:nsid w:val="6A55099C"/>
    <w:multiLevelType w:val="multilevel"/>
    <w:tmpl w:val="887C860C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</w:lvl>
  </w:abstractNum>
  <w:abstractNum w:abstractNumId="2" w15:restartNumberingAfterBreak="0">
    <w:nsid w:val="75062746"/>
    <w:multiLevelType w:val="multilevel"/>
    <w:tmpl w:val="C93C9974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902"/>
    <w:rsid w:val="00291954"/>
    <w:rsid w:val="009D3A5F"/>
    <w:rsid w:val="00C41B74"/>
    <w:rsid w:val="00CC20BD"/>
    <w:rsid w:val="00D6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68BE3"/>
  <w15:docId w15:val="{8269787C-8D46-407B-8262-38D12D67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195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1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Alexandre Lima Marques da Silva</cp:lastModifiedBy>
  <cp:revision>5</cp:revision>
  <dcterms:created xsi:type="dcterms:W3CDTF">2020-03-18T13:26:00Z</dcterms:created>
  <dcterms:modified xsi:type="dcterms:W3CDTF">2020-03-18T13:30:00Z</dcterms:modified>
</cp:coreProperties>
</file>